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29" w:rsidRDefault="00435E7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3107">
        <w:rPr>
          <w:rFonts w:ascii="Times New Roman" w:eastAsia="Times New Roman" w:hAnsi="Times New Roman" w:cs="Times New Roman"/>
          <w:b/>
          <w:sz w:val="24"/>
        </w:rPr>
        <w:t xml:space="preserve"> Oferty pracy Powiatowego Urzędu Pracy w Stargardzie</w:t>
      </w:r>
    </w:p>
    <w:p w:rsidR="00194029" w:rsidRDefault="002A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aktualne na dzień </w:t>
      </w:r>
      <w:r w:rsidR="0092030E">
        <w:rPr>
          <w:rFonts w:ascii="Times New Roman" w:eastAsia="Times New Roman" w:hAnsi="Times New Roman" w:cs="Times New Roman"/>
          <w:b/>
          <w:sz w:val="24"/>
        </w:rPr>
        <w:t>1</w:t>
      </w:r>
      <w:r w:rsidR="00640372">
        <w:rPr>
          <w:rFonts w:ascii="Times New Roman" w:eastAsia="Times New Roman" w:hAnsi="Times New Roman" w:cs="Times New Roman"/>
          <w:b/>
          <w:sz w:val="24"/>
        </w:rPr>
        <w:t>6</w:t>
      </w:r>
      <w:r w:rsidR="00067636">
        <w:rPr>
          <w:rFonts w:ascii="Times New Roman" w:eastAsia="Times New Roman" w:hAnsi="Times New Roman" w:cs="Times New Roman"/>
          <w:b/>
          <w:sz w:val="24"/>
        </w:rPr>
        <w:t>.</w:t>
      </w:r>
      <w:r w:rsidR="004C1583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>.2018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r.</w:t>
      </w:r>
    </w:p>
    <w:p w:rsidR="00194029" w:rsidRDefault="002A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Stargard</w:t>
      </w:r>
    </w:p>
    <w:p w:rsidR="00194029" w:rsidRDefault="002A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Telefon kontaktowy</w:t>
      </w:r>
    </w:p>
    <w:p w:rsidR="00194029" w:rsidRDefault="002A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91-834-53-47</w:t>
      </w:r>
    </w:p>
    <w:p w:rsidR="00194029" w:rsidRDefault="002A3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194029" w:rsidRDefault="00194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15437" w:rsidRPr="00815437" w:rsidRDefault="008154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Brukarz – </w:t>
      </w:r>
      <w:r>
        <w:rPr>
          <w:rFonts w:ascii="Times New Roman" w:eastAsia="Times New Roman" w:hAnsi="Times New Roman" w:cs="Times New Roman"/>
          <w:sz w:val="24"/>
        </w:rPr>
        <w:t>wykształcenie zasadnicze zawodowe.</w:t>
      </w:r>
    </w:p>
    <w:p w:rsidR="00815437" w:rsidRPr="00815437" w:rsidRDefault="00815437" w:rsidP="008154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Elektromonter – </w:t>
      </w:r>
      <w:r>
        <w:rPr>
          <w:rFonts w:ascii="Times New Roman" w:eastAsia="Times New Roman" w:hAnsi="Times New Roman" w:cs="Times New Roman"/>
          <w:sz w:val="24"/>
        </w:rPr>
        <w:t>wykształcenie zasadnicze zawodowe, staż pracy zgodny ze stanowiskiem: min. 1 rok, mile widziane uprawnienia SEP, pracodawca zapewnia dowóz do miejsca pracy.</w:t>
      </w:r>
    </w:p>
    <w:p w:rsidR="00AB224E" w:rsidRDefault="00AB224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Główny księgowy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typ: ekonomiczne, biegła znajomość przepisów ustawy o finansach publicznych, Karty Nauczyciela, Kodeksu Pracy.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Inspektor weterynaryjny ds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bezpieczeństwa żywności – </w:t>
      </w:r>
      <w:r>
        <w:rPr>
          <w:rFonts w:ascii="Times New Roman" w:eastAsia="Times New Roman" w:hAnsi="Times New Roman" w:cs="Times New Roman"/>
          <w:sz w:val="24"/>
        </w:rPr>
        <w:t>wykształcenie wyższe, kierunek: weterynaryjne, prawo wykonywania zawodu lekarza weterynarii na terenie RP, znajomość przepisów Kodeksu Postępowania Administracyjnego, znajomość przepisów w zakresie higieny środków spożywczych pochodzenia zwierzęcego, umiejętność prowadzenia analizy ryzyka, obsługa komputera (MS Office), prawo jazdy kat. B.</w:t>
      </w:r>
    </w:p>
    <w:p w:rsidR="001A6D1E" w:rsidRDefault="001A6D1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Kasjer/sprzedawca </w:t>
      </w:r>
      <w:r>
        <w:rPr>
          <w:rFonts w:ascii="Times New Roman" w:eastAsia="Times New Roman" w:hAnsi="Times New Roman" w:cs="Times New Roman"/>
          <w:sz w:val="24"/>
        </w:rPr>
        <w:t>– wykształcenie podstawowe, mile widziany staż pracy zgodny ze stanowiskiem, mile widziana aktualna książeczka zdrowia do celów sanitarno-epidemiologicznych.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Kierowca kat.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 w:rsidR="007C151F">
        <w:rPr>
          <w:rFonts w:ascii="Times New Roman" w:eastAsia="Times New Roman" w:hAnsi="Times New Roman" w:cs="Times New Roman"/>
          <w:sz w:val="24"/>
        </w:rPr>
        <w:t xml:space="preserve"> – wykształcenie zasadnicze zawodowe, </w:t>
      </w:r>
      <w:r>
        <w:rPr>
          <w:rFonts w:ascii="Times New Roman" w:eastAsia="Times New Roman" w:hAnsi="Times New Roman" w:cs="Times New Roman"/>
          <w:sz w:val="24"/>
        </w:rPr>
        <w:t xml:space="preserve">prawo jazdy kat. </w:t>
      </w:r>
      <w:r w:rsidR="007C151F">
        <w:rPr>
          <w:rFonts w:ascii="Times New Roman" w:eastAsia="Times New Roman" w:hAnsi="Times New Roman" w:cs="Times New Roman"/>
          <w:sz w:val="24"/>
        </w:rPr>
        <w:t>C.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Kierowca kat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 w:rsidR="00A52180">
        <w:rPr>
          <w:rFonts w:ascii="Times New Roman" w:eastAsia="Times New Roman" w:hAnsi="Times New Roman" w:cs="Times New Roman"/>
          <w:b/>
          <w:sz w:val="24"/>
        </w:rPr>
        <w:t xml:space="preserve"> lub C</w:t>
      </w:r>
      <w:r>
        <w:rPr>
          <w:rFonts w:ascii="Times New Roman" w:eastAsia="Times New Roman" w:hAnsi="Times New Roman" w:cs="Times New Roman"/>
          <w:b/>
          <w:sz w:val="24"/>
        </w:rPr>
        <w:t xml:space="preserve">+E – </w:t>
      </w:r>
      <w:r>
        <w:rPr>
          <w:rFonts w:ascii="Times New Roman" w:eastAsia="Times New Roman" w:hAnsi="Times New Roman" w:cs="Times New Roman"/>
          <w:sz w:val="24"/>
        </w:rPr>
        <w:t>wykształcenie podstawowe,</w:t>
      </w:r>
      <w:r w:rsidR="00A52180">
        <w:rPr>
          <w:rFonts w:ascii="Times New Roman" w:eastAsia="Times New Roman" w:hAnsi="Times New Roman" w:cs="Times New Roman"/>
          <w:sz w:val="24"/>
        </w:rPr>
        <w:t xml:space="preserve"> mile widziane wykształcenie zasadnicze zawodowe, prawo jazdy C lub C+E, mile widziany staż pracy, uprawnienia HDS.</w:t>
      </w:r>
    </w:p>
    <w:p w:rsidR="001803DE" w:rsidRDefault="001803D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Kierowca-magazynier – </w:t>
      </w:r>
      <w:r>
        <w:rPr>
          <w:rFonts w:ascii="Times New Roman" w:eastAsia="Times New Roman" w:hAnsi="Times New Roman" w:cs="Times New Roman"/>
          <w:sz w:val="24"/>
        </w:rPr>
        <w:t>wykształcenie zasadnicze zawodowe, prawo jazdy kat. C, przewóz rzeczy.</w:t>
      </w:r>
    </w:p>
    <w:p w:rsidR="00D90FAC" w:rsidRDefault="00D90FA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Kierownik robót elektroenergetycznych </w:t>
      </w:r>
      <w:r>
        <w:rPr>
          <w:rFonts w:ascii="Times New Roman" w:eastAsia="Times New Roman" w:hAnsi="Times New Roman" w:cs="Times New Roman"/>
          <w:sz w:val="24"/>
        </w:rPr>
        <w:t>– wykształcenie podstawowe, świadectwo kwalifikacyjne E i D, mile widziane uprawnienia budowlane.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Konserwator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A52180">
        <w:rPr>
          <w:rFonts w:ascii="Times New Roman" w:eastAsia="Times New Roman" w:hAnsi="Times New Roman" w:cs="Times New Roman"/>
          <w:sz w:val="24"/>
        </w:rPr>
        <w:t>wykształcenie podstawowe, prawo jazdy kat. B, brak przeciwskazań do pracy na wysokości.</w:t>
      </w:r>
    </w:p>
    <w:p w:rsidR="00D764F0" w:rsidRDefault="00D764F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Kontroler weterynaryjny ds. ochrony zwierząt – </w:t>
      </w:r>
      <w:r>
        <w:rPr>
          <w:rFonts w:ascii="Times New Roman" w:eastAsia="Times New Roman" w:hAnsi="Times New Roman" w:cs="Times New Roman"/>
          <w:sz w:val="24"/>
        </w:rPr>
        <w:t>wykształcenie średnie weterynaryjne, zootechniczne, rolnicze lub inne średnie z zakresu spraw należących do właściwości Inspekcji Weterynaryjnej, prawo jazdy kat. B, znajomość ogólnych przepisów w zakresie ochrony zwierząt.</w:t>
      </w:r>
    </w:p>
    <w:p w:rsidR="00815437" w:rsidRDefault="008154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Kontroler wysyłki –</w:t>
      </w:r>
      <w:r>
        <w:rPr>
          <w:rFonts w:ascii="Times New Roman" w:eastAsia="Times New Roman" w:hAnsi="Times New Roman" w:cs="Times New Roman"/>
          <w:sz w:val="24"/>
        </w:rPr>
        <w:t xml:space="preserve"> wykształcenie zasadnicze zawodowe, aktualna książeczka zdrowia do celów sanitarno-epidemiologicznych, mile widziane uprawnienia na wózki widłowe.</w:t>
      </w:r>
    </w:p>
    <w:p w:rsidR="00765507" w:rsidRDefault="002A3107" w:rsidP="001121B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Księgowy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A52180">
        <w:rPr>
          <w:rFonts w:ascii="Times New Roman" w:eastAsia="Times New Roman" w:hAnsi="Times New Roman" w:cs="Times New Roman"/>
          <w:sz w:val="24"/>
        </w:rPr>
        <w:t>wykształcenie średnie zawodowe, typ: ekonomiczne, bardzo dobra obsługa komputera.</w:t>
      </w:r>
    </w:p>
    <w:p w:rsidR="00640372" w:rsidRPr="001121B1" w:rsidRDefault="00640372" w:rsidP="001121B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Mechanik w serwisie techniczno-handlowym – </w:t>
      </w:r>
      <w:r>
        <w:rPr>
          <w:rFonts w:ascii="Times New Roman" w:eastAsia="Times New Roman" w:hAnsi="Times New Roman" w:cs="Times New Roman"/>
          <w:sz w:val="24"/>
        </w:rPr>
        <w:t>wykształcenie średnie lub zasadnicze zawodowe, typ: techniczne, prawo jazdy kat. B.</w:t>
      </w:r>
    </w:p>
    <w:p w:rsidR="00F47D0C" w:rsidRDefault="00F47D0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Magazynier </w:t>
      </w:r>
      <w:r>
        <w:rPr>
          <w:rFonts w:ascii="Times New Roman" w:eastAsia="Times New Roman" w:hAnsi="Times New Roman" w:cs="Times New Roman"/>
          <w:sz w:val="24"/>
        </w:rPr>
        <w:t>– wykształcenie brak lub niepełne podstawowe, mile widziane uprawnienia na wózki widłowe, aktualna książeczka zdrowia do celów sanitarno-epidemiologicznych.</w:t>
      </w:r>
    </w:p>
    <w:p w:rsidR="00712AF8" w:rsidRDefault="00712AF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Murarz/betoniarz </w:t>
      </w:r>
      <w:r w:rsidRPr="00712AF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C5D16">
        <w:rPr>
          <w:rFonts w:ascii="Times New Roman" w:eastAsia="Times New Roman" w:hAnsi="Times New Roman" w:cs="Times New Roman"/>
          <w:sz w:val="24"/>
        </w:rPr>
        <w:t>wykształcenie zasadnicze zawodowe, staż pracy zgodny ze stanowiskiem: min. 1 rok, uprawnienia/umiejętności zgodnie z wykonywanym zawodem.</w:t>
      </w:r>
      <w:r w:rsidR="001F6A6F">
        <w:rPr>
          <w:rFonts w:ascii="Times New Roman" w:eastAsia="Times New Roman" w:hAnsi="Times New Roman" w:cs="Times New Roman"/>
          <w:sz w:val="24"/>
        </w:rPr>
        <w:t xml:space="preserve"> </w:t>
      </w:r>
    </w:p>
    <w:p w:rsidR="00744543" w:rsidRDefault="001F34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Murarz-tynkarz – </w:t>
      </w:r>
      <w:r>
        <w:rPr>
          <w:rFonts w:ascii="Times New Roman" w:eastAsia="Times New Roman" w:hAnsi="Times New Roman" w:cs="Times New Roman"/>
          <w:sz w:val="24"/>
        </w:rPr>
        <w:t>wykształcenie zasadnicze zawodowe, kierunek: murarz, staż pracy zgodny ze stanowiskiem: 1 rok, pracodawca zapewnia dowóz do pracy oraz zakwaterowanie</w:t>
      </w:r>
      <w:r w:rsidR="00744543">
        <w:rPr>
          <w:rFonts w:ascii="Times New Roman" w:eastAsia="Times New Roman" w:hAnsi="Times New Roman" w:cs="Times New Roman"/>
          <w:sz w:val="24"/>
        </w:rPr>
        <w:t>.</w:t>
      </w:r>
    </w:p>
    <w:p w:rsidR="00D90FAC" w:rsidRDefault="00D90FA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Nauczyciel języka angielskiego –</w:t>
      </w:r>
      <w:r>
        <w:rPr>
          <w:rFonts w:ascii="Times New Roman" w:eastAsia="Times New Roman" w:hAnsi="Times New Roman" w:cs="Times New Roman"/>
          <w:sz w:val="24"/>
        </w:rPr>
        <w:t xml:space="preserve"> wykształcenie wyższe (w tym licencjat), kierunek: filologia angielska, przygotowanie pedagogiczne, mile widziane doświadczenie zawodowe.</w:t>
      </w:r>
    </w:p>
    <w:p w:rsidR="001F348E" w:rsidRDefault="0074454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Nauczyciel języka polskiego –</w:t>
      </w:r>
      <w:r>
        <w:rPr>
          <w:rFonts w:ascii="Times New Roman" w:eastAsia="Times New Roman" w:hAnsi="Times New Roman" w:cs="Times New Roman"/>
          <w:sz w:val="24"/>
        </w:rPr>
        <w:t xml:space="preserve"> wykształcenie wyższe (w tym licencjat), typ: humanistyczne, przygotowanie pedagogiczne, mile widziany staż pracy.</w:t>
      </w:r>
    </w:p>
    <w:p w:rsidR="00D90FAC" w:rsidRDefault="00D90FA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Nauczyciel matematyki –</w:t>
      </w:r>
      <w:r>
        <w:rPr>
          <w:rFonts w:ascii="Times New Roman" w:eastAsia="Times New Roman" w:hAnsi="Times New Roman" w:cs="Times New Roman"/>
          <w:sz w:val="24"/>
        </w:rPr>
        <w:t xml:space="preserve"> wykształcenie wyższe (w tym licencjat), kierunek: matematyka, przygotowanie pedagogiczne.</w:t>
      </w:r>
    </w:p>
    <w:p w:rsidR="003B1C57" w:rsidRDefault="003B1C5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wspomagający </w:t>
      </w:r>
      <w:r>
        <w:rPr>
          <w:rFonts w:ascii="Times New Roman" w:eastAsia="Times New Roman" w:hAnsi="Times New Roman" w:cs="Times New Roman"/>
          <w:sz w:val="24"/>
        </w:rPr>
        <w:t>– wykształcenie wyższe (w tym licencjat), mgr z p. p.</w:t>
      </w:r>
      <w:r w:rsidR="003059D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kierunek:</w:t>
      </w:r>
      <w:r w:rsidR="003059DF">
        <w:rPr>
          <w:rFonts w:ascii="Times New Roman" w:eastAsia="Times New Roman" w:hAnsi="Times New Roman" w:cs="Times New Roman"/>
          <w:sz w:val="24"/>
        </w:rPr>
        <w:t xml:space="preserve"> pedagogika specjalna lub wczesnoszkolna i przedszkolna z oligofrenopedadogogiką.</w:t>
      </w:r>
    </w:p>
    <w:p w:rsidR="00815437" w:rsidRDefault="008154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Operator dźwigu </w:t>
      </w:r>
      <w:r>
        <w:rPr>
          <w:rFonts w:ascii="Times New Roman" w:eastAsia="Times New Roman" w:hAnsi="Times New Roman" w:cs="Times New Roman"/>
          <w:sz w:val="24"/>
        </w:rPr>
        <w:t>– wykształcenie podstawowe, uprawnienia operatora dźwigu.</w:t>
      </w:r>
    </w:p>
    <w:p w:rsidR="00815437" w:rsidRDefault="008154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Operator koparki – </w:t>
      </w:r>
      <w:r>
        <w:rPr>
          <w:rFonts w:ascii="Times New Roman" w:eastAsia="Times New Roman" w:hAnsi="Times New Roman" w:cs="Times New Roman"/>
          <w:sz w:val="24"/>
        </w:rPr>
        <w:t>wykształcenie podstawowe, uprawnienia operatora koparki.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Operator koparko-ładowarki – </w:t>
      </w:r>
      <w:r>
        <w:rPr>
          <w:rFonts w:ascii="Times New Roman" w:eastAsia="Times New Roman" w:hAnsi="Times New Roman" w:cs="Times New Roman"/>
          <w:sz w:val="24"/>
        </w:rPr>
        <w:t xml:space="preserve">wykształcenie </w:t>
      </w:r>
      <w:r w:rsidR="00D24907">
        <w:rPr>
          <w:rFonts w:ascii="Times New Roman" w:eastAsia="Times New Roman" w:hAnsi="Times New Roman" w:cs="Times New Roman"/>
          <w:sz w:val="24"/>
        </w:rPr>
        <w:t>podstawowe,</w:t>
      </w:r>
      <w:r>
        <w:rPr>
          <w:rFonts w:ascii="Times New Roman" w:eastAsia="Times New Roman" w:hAnsi="Times New Roman" w:cs="Times New Roman"/>
          <w:sz w:val="24"/>
        </w:rPr>
        <w:t xml:space="preserve"> up</w:t>
      </w:r>
      <w:r w:rsidR="00D24907">
        <w:rPr>
          <w:rFonts w:ascii="Times New Roman" w:eastAsia="Times New Roman" w:hAnsi="Times New Roman" w:cs="Times New Roman"/>
          <w:sz w:val="24"/>
        </w:rPr>
        <w:t>rawnienia na koparko-ładowarkę, mile widziany staż pracy.</w:t>
      </w:r>
    </w:p>
    <w:p w:rsidR="00D24907" w:rsidRPr="00B5777A" w:rsidRDefault="00D249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fizyczny – </w:t>
      </w:r>
      <w:r>
        <w:rPr>
          <w:rFonts w:ascii="Times New Roman" w:eastAsia="Times New Roman" w:hAnsi="Times New Roman" w:cs="Times New Roman"/>
          <w:sz w:val="24"/>
        </w:rPr>
        <w:t>wykształcenie podstawowe, prawo jazdy kat. B.</w:t>
      </w:r>
    </w:p>
    <w:p w:rsidR="00B5777A" w:rsidRPr="00B60595" w:rsidRDefault="00B5777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fizyczny – </w:t>
      </w:r>
      <w:r>
        <w:rPr>
          <w:rFonts w:ascii="Times New Roman" w:eastAsia="Times New Roman" w:hAnsi="Times New Roman" w:cs="Times New Roman"/>
          <w:sz w:val="24"/>
        </w:rPr>
        <w:t>wykształcenie podstawowe, pracodawca zapewnia dowóz do miejsca pracy.</w:t>
      </w:r>
    </w:p>
    <w:p w:rsidR="00B60595" w:rsidRDefault="00B6059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gospodarczy/konserwator – </w:t>
      </w:r>
      <w:r>
        <w:rPr>
          <w:rFonts w:ascii="Times New Roman" w:eastAsia="Times New Roman" w:hAnsi="Times New Roman" w:cs="Times New Roman"/>
          <w:sz w:val="24"/>
        </w:rPr>
        <w:t>wykształcenie podstawowe, mile widziane prawo jazdy kat. B, możliwość zakwaterowania.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magazynu – </w:t>
      </w:r>
      <w:r>
        <w:rPr>
          <w:rFonts w:ascii="Times New Roman" w:eastAsia="Times New Roman" w:hAnsi="Times New Roman" w:cs="Times New Roman"/>
          <w:sz w:val="24"/>
        </w:rPr>
        <w:t>wykształcenie zasadnicze zawodowe.</w:t>
      </w:r>
    </w:p>
    <w:p w:rsidR="00D24907" w:rsidRPr="00AB224E" w:rsidRDefault="002A3107" w:rsidP="00D249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punktu świadczenia usług – </w:t>
      </w:r>
      <w:r>
        <w:rPr>
          <w:rFonts w:ascii="Times New Roman" w:eastAsia="Times New Roman" w:hAnsi="Times New Roman" w:cs="Times New Roman"/>
          <w:sz w:val="24"/>
        </w:rPr>
        <w:t>wykształcenie średnie zawodowe, fizjoterapia.</w:t>
      </w:r>
    </w:p>
    <w:p w:rsidR="00AB224E" w:rsidRPr="00D24907" w:rsidRDefault="00AB224E" w:rsidP="00D249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 kuchenna – </w:t>
      </w:r>
      <w:r>
        <w:rPr>
          <w:rFonts w:ascii="Times New Roman" w:eastAsia="Times New Roman" w:hAnsi="Times New Roman" w:cs="Times New Roman"/>
          <w:sz w:val="24"/>
        </w:rPr>
        <w:t>wykształcenie zasadnicze zawodowe, kierunek: gastronomia, możliwość zakwaterowania.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 kuchenna – </w:t>
      </w:r>
      <w:r>
        <w:rPr>
          <w:rFonts w:ascii="Times New Roman" w:eastAsia="Times New Roman" w:hAnsi="Times New Roman" w:cs="Times New Roman"/>
          <w:sz w:val="24"/>
        </w:rPr>
        <w:t>wykształcenie brak lub niepełne podstawowe.</w:t>
      </w:r>
    </w:p>
    <w:p w:rsidR="001F348E" w:rsidRDefault="001F34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Pomocniczy robotnik budowlany – </w:t>
      </w:r>
      <w:r>
        <w:rPr>
          <w:rFonts w:ascii="Times New Roman" w:eastAsia="Times New Roman" w:hAnsi="Times New Roman" w:cs="Times New Roman"/>
          <w:sz w:val="24"/>
        </w:rPr>
        <w:t>wykształcenie zasadnicze zawodowe, kierunek: budowlane, staż pracy ogólny: 1 rok, umiejętność pracy w zespole, pracodawca zapewnia dowóz do miejsca pracy oraz zakwaterowanie.</w:t>
      </w:r>
    </w:p>
    <w:p w:rsidR="00194029" w:rsidRPr="00712AF8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Pomocnik stolarza przy produkcji mebli kuchennych – </w:t>
      </w:r>
      <w:r>
        <w:rPr>
          <w:rFonts w:ascii="Times New Roman" w:eastAsia="Times New Roman" w:hAnsi="Times New Roman" w:cs="Times New Roman"/>
          <w:sz w:val="24"/>
        </w:rPr>
        <w:t>wykształcenie podstawowe.</w:t>
      </w:r>
    </w:p>
    <w:p w:rsidR="00712AF8" w:rsidRDefault="00712AF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Robotnik budowlany robót wykończeniowych – </w:t>
      </w:r>
      <w:r>
        <w:rPr>
          <w:rFonts w:ascii="Times New Roman" w:eastAsia="Times New Roman" w:hAnsi="Times New Roman" w:cs="Times New Roman"/>
          <w:sz w:val="24"/>
        </w:rPr>
        <w:t>wykształcenie zasadnicze zawodowe, staż pracy zgodny ze stanowiskiem: min. 1 rok, uprawnienia/umiejętności zgodnie z wykonywanym zawodem.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Robotnik drogowy – </w:t>
      </w:r>
      <w:r>
        <w:rPr>
          <w:rFonts w:ascii="Times New Roman" w:eastAsia="Times New Roman" w:hAnsi="Times New Roman" w:cs="Times New Roman"/>
          <w:sz w:val="24"/>
        </w:rPr>
        <w:t>wykształcenie podstawowe.</w:t>
      </w:r>
    </w:p>
    <w:p w:rsidR="00194029" w:rsidRPr="00F435DE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Serwisant sprzętu AGD – </w:t>
      </w:r>
      <w:r>
        <w:rPr>
          <w:rFonts w:ascii="Times New Roman" w:eastAsia="Times New Roman" w:hAnsi="Times New Roman" w:cs="Times New Roman"/>
          <w:sz w:val="24"/>
        </w:rPr>
        <w:t>wykształcenie średnie zawodowe, kierunek: techniczne, staż pracy zgodny ze stanowiskiem: 1 rok, prawo jazdy kat. B, eksp. urządzeń do 1 kV, umiejętność naprawy sprzętu AGD, umiejętność posługiwania się dokumentacją techniczną.</w:t>
      </w:r>
    </w:p>
    <w:p w:rsidR="00F435DE" w:rsidRPr="000275C7" w:rsidRDefault="00F435D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Specjalista – </w:t>
      </w:r>
      <w:r>
        <w:rPr>
          <w:rFonts w:ascii="Times New Roman" w:eastAsia="Times New Roman" w:hAnsi="Times New Roman" w:cs="Times New Roman"/>
          <w:sz w:val="24"/>
        </w:rPr>
        <w:t xml:space="preserve">wykształcenie średnie zawodowe lub wyższe (w tym licencjat), kierunek: rolnicze lub pokrewne, </w:t>
      </w:r>
      <w:r w:rsidR="003D5C8B">
        <w:rPr>
          <w:rFonts w:ascii="Times New Roman" w:eastAsia="Times New Roman" w:hAnsi="Times New Roman" w:cs="Times New Roman"/>
          <w:sz w:val="24"/>
        </w:rPr>
        <w:t xml:space="preserve">staż pracy ogólny: 1 rok, </w:t>
      </w:r>
      <w:r>
        <w:rPr>
          <w:rFonts w:ascii="Times New Roman" w:eastAsia="Times New Roman" w:hAnsi="Times New Roman" w:cs="Times New Roman"/>
          <w:sz w:val="24"/>
        </w:rPr>
        <w:t>znajomość przepisów dot. wsparcia rolnictwa z udziałem środków UE, umiejętność przyswajania nowych dziedzin wiedzy, praca w zespole, prawo jazdy kat. B.</w:t>
      </w:r>
    </w:p>
    <w:p w:rsidR="00194029" w:rsidRPr="001A6D1E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Sprzedawca – </w:t>
      </w:r>
      <w:r>
        <w:rPr>
          <w:rFonts w:ascii="Times New Roman" w:eastAsia="Times New Roman" w:hAnsi="Times New Roman" w:cs="Times New Roman"/>
          <w:sz w:val="24"/>
        </w:rPr>
        <w:t>wykształcenie zasadnicze zawodowe, staż pracy zgodny ze stanowiskiem pracy: 2 lata, umiejętność obsługi kasy fiskalnej, aktualna książeczka zdrowia do celów sanitarno-epidemiologicznych.</w:t>
      </w:r>
    </w:p>
    <w:p w:rsidR="001A6D1E" w:rsidRDefault="001A6D1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Sprzedawca na stanowisku mięsnym - </w:t>
      </w:r>
      <w:r>
        <w:rPr>
          <w:rFonts w:ascii="Times New Roman" w:eastAsia="Times New Roman" w:hAnsi="Times New Roman" w:cs="Times New Roman"/>
          <w:sz w:val="24"/>
        </w:rPr>
        <w:t>wykształcenie podstawowe, mile widziany staż pracy zgodny ze stanowiskiem, mile widziana aktualna książeczka zdrowia do celów sanitarno-epidemiologicznych.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Sprzedawca w branży mięsnej – </w:t>
      </w:r>
      <w:r>
        <w:rPr>
          <w:rFonts w:ascii="Times New Roman" w:eastAsia="Times New Roman" w:hAnsi="Times New Roman" w:cs="Times New Roman"/>
          <w:sz w:val="24"/>
        </w:rPr>
        <w:t>wykształcenie brak lub niepełne podstawowe, aktualna książeczka zdrowia do celów sanitarno-epidemiologicznych.</w:t>
      </w:r>
    </w:p>
    <w:p w:rsidR="00194029" w:rsidRPr="00296297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Sprzedawca w branży mięsnej ½ etatu – </w:t>
      </w:r>
      <w:r>
        <w:rPr>
          <w:rFonts w:ascii="Times New Roman" w:eastAsia="Times New Roman" w:hAnsi="Times New Roman" w:cs="Times New Roman"/>
          <w:sz w:val="24"/>
        </w:rPr>
        <w:t>wykształcenie brak lub niepełne podstawowe, aktualna książeczka zdrowia do celów sanitarno-epidemiologicznych.</w:t>
      </w:r>
    </w:p>
    <w:p w:rsidR="00296297" w:rsidRDefault="0029629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Starszy referent – </w:t>
      </w:r>
      <w:r>
        <w:rPr>
          <w:rFonts w:ascii="Times New Roman" w:eastAsia="Times New Roman" w:hAnsi="Times New Roman" w:cs="Times New Roman"/>
          <w:sz w:val="24"/>
        </w:rPr>
        <w:t>wyksztalcenie wyższe/średnie, staż pracy ogólny: 3 lata.</w:t>
      </w:r>
    </w:p>
    <w:p w:rsidR="00194029" w:rsidRPr="000C6435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Stolarz meblowy – </w:t>
      </w:r>
      <w:r>
        <w:rPr>
          <w:rFonts w:ascii="Times New Roman" w:eastAsia="Times New Roman" w:hAnsi="Times New Roman" w:cs="Times New Roman"/>
          <w:sz w:val="24"/>
        </w:rPr>
        <w:t>wykształcenie podstawowe, umiejętność obsługi okleinarki, piły i innych maszyn stolarskich, możliwość zakwaterowania (zamieszkania z rodziną), staż pracy zgodny ze stanowiskiem: 2 lata.</w:t>
      </w:r>
    </w:p>
    <w:p w:rsidR="000C6435" w:rsidRDefault="000C643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Szwaczka – </w:t>
      </w:r>
      <w:r>
        <w:rPr>
          <w:rFonts w:ascii="Times New Roman" w:eastAsia="Times New Roman" w:hAnsi="Times New Roman" w:cs="Times New Roman"/>
          <w:sz w:val="24"/>
        </w:rPr>
        <w:t>wykształcenie brak lub niepełne podstawowe, staż pracy zgodny ze stanowiskiem: 3 lata, uprawnienia/umiejętności zgodnie z wykonywanym zawodem.</w:t>
      </w:r>
    </w:p>
    <w:p w:rsidR="00296297" w:rsidRPr="004439E9" w:rsidRDefault="0029629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Technik – </w:t>
      </w:r>
      <w:r>
        <w:rPr>
          <w:rFonts w:ascii="Times New Roman" w:eastAsia="Times New Roman" w:hAnsi="Times New Roman" w:cs="Times New Roman"/>
          <w:sz w:val="24"/>
        </w:rPr>
        <w:t>wykształcenie wyższe/średnie, 5 lat w wojsku, prawo jazdy kat. C, przekazywanie posiadanej wiedzy, doświadczenie w prowadzeniu pojazdów ciężarowych, znajomość specyfiki pola walki.</w:t>
      </w:r>
    </w:p>
    <w:p w:rsidR="00194029" w:rsidRPr="0070037B" w:rsidRDefault="00194029" w:rsidP="00A52180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sectPr w:rsidR="00194029" w:rsidRPr="0070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E6D05"/>
    <w:multiLevelType w:val="multilevel"/>
    <w:tmpl w:val="6A546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4029"/>
    <w:rsid w:val="000275C7"/>
    <w:rsid w:val="00064D16"/>
    <w:rsid w:val="00067636"/>
    <w:rsid w:val="00072821"/>
    <w:rsid w:val="000C6435"/>
    <w:rsid w:val="000E0E4B"/>
    <w:rsid w:val="001121B1"/>
    <w:rsid w:val="001803DE"/>
    <w:rsid w:val="00194029"/>
    <w:rsid w:val="001A6D1E"/>
    <w:rsid w:val="001F348E"/>
    <w:rsid w:val="001F6A6F"/>
    <w:rsid w:val="00201CAB"/>
    <w:rsid w:val="00296297"/>
    <w:rsid w:val="002A3107"/>
    <w:rsid w:val="002C5D16"/>
    <w:rsid w:val="003059DF"/>
    <w:rsid w:val="00317D94"/>
    <w:rsid w:val="003B1C57"/>
    <w:rsid w:val="003C78B8"/>
    <w:rsid w:val="003D5C8B"/>
    <w:rsid w:val="00435E71"/>
    <w:rsid w:val="004439E9"/>
    <w:rsid w:val="004535B5"/>
    <w:rsid w:val="004A0191"/>
    <w:rsid w:val="004A60C9"/>
    <w:rsid w:val="004C1583"/>
    <w:rsid w:val="00547866"/>
    <w:rsid w:val="005577EB"/>
    <w:rsid w:val="005B6602"/>
    <w:rsid w:val="005E3C32"/>
    <w:rsid w:val="00640372"/>
    <w:rsid w:val="00640C23"/>
    <w:rsid w:val="006A55F8"/>
    <w:rsid w:val="0070037B"/>
    <w:rsid w:val="00712AF8"/>
    <w:rsid w:val="00744543"/>
    <w:rsid w:val="007477A5"/>
    <w:rsid w:val="00765507"/>
    <w:rsid w:val="00787B53"/>
    <w:rsid w:val="007C151F"/>
    <w:rsid w:val="007C2861"/>
    <w:rsid w:val="00812BF6"/>
    <w:rsid w:val="00815437"/>
    <w:rsid w:val="008309F8"/>
    <w:rsid w:val="00833B7D"/>
    <w:rsid w:val="008456D2"/>
    <w:rsid w:val="00850024"/>
    <w:rsid w:val="0092030E"/>
    <w:rsid w:val="00A500EF"/>
    <w:rsid w:val="00A52180"/>
    <w:rsid w:val="00AB224E"/>
    <w:rsid w:val="00B5777A"/>
    <w:rsid w:val="00B60595"/>
    <w:rsid w:val="00C95DFE"/>
    <w:rsid w:val="00CC109D"/>
    <w:rsid w:val="00D24907"/>
    <w:rsid w:val="00D55487"/>
    <w:rsid w:val="00D764F0"/>
    <w:rsid w:val="00D90FAC"/>
    <w:rsid w:val="00E032B4"/>
    <w:rsid w:val="00F3257E"/>
    <w:rsid w:val="00F435DE"/>
    <w:rsid w:val="00F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E1DC"/>
  <w15:docId w15:val="{D67C4C96-25A5-4BD5-B825-26534FEE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edomanska</cp:lastModifiedBy>
  <cp:revision>57</cp:revision>
  <dcterms:created xsi:type="dcterms:W3CDTF">2018-09-28T06:31:00Z</dcterms:created>
  <dcterms:modified xsi:type="dcterms:W3CDTF">2018-10-16T09:24:00Z</dcterms:modified>
</cp:coreProperties>
</file>